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483C" w:rsidRPr="001F6C54" w:rsidRDefault="00D92407">
      <w:pPr>
        <w:rPr>
          <w:b/>
          <w:bCs/>
        </w:rPr>
      </w:pPr>
      <w:r w:rsidRPr="001F6C54">
        <w:rPr>
          <w:b/>
          <w:bCs/>
        </w:rPr>
        <w:t>TAREA 1º ESO TEXTOS DESCRIPTIVOS- PÁGINA 132</w:t>
      </w:r>
    </w:p>
    <w:p w:rsidR="00052CB9" w:rsidRPr="001F6C54" w:rsidRDefault="00052CB9">
      <w:pPr>
        <w:rPr>
          <w:b/>
          <w:bCs/>
        </w:rPr>
      </w:pPr>
    </w:p>
    <w:p w:rsidR="00052CB9" w:rsidRPr="001F6C54" w:rsidRDefault="00052CB9">
      <w:pPr>
        <w:rPr>
          <w:b/>
          <w:bCs/>
        </w:rPr>
      </w:pPr>
      <w:r w:rsidRPr="001F6C54">
        <w:rPr>
          <w:b/>
          <w:bCs/>
        </w:rPr>
        <w:t>TEXTO: LOS STRULDBRUGS</w:t>
      </w:r>
    </w:p>
    <w:p w:rsidR="00052CB9" w:rsidRDefault="00052CB9" w:rsidP="00052CB9">
      <w:pPr>
        <w:pStyle w:val="Prrafodelista"/>
        <w:numPr>
          <w:ilvl w:val="0"/>
          <w:numId w:val="1"/>
        </w:numPr>
      </w:pPr>
      <w:r>
        <w:t>Son inmortales y tienen una mancha en la cara que va cambiando de color con el tiempo.</w:t>
      </w:r>
    </w:p>
    <w:p w:rsidR="00052CB9" w:rsidRDefault="00052CB9" w:rsidP="00052CB9">
      <w:pPr>
        <w:pStyle w:val="Prrafodelista"/>
        <w:numPr>
          <w:ilvl w:val="0"/>
          <w:numId w:val="1"/>
        </w:numPr>
      </w:pPr>
      <w:r>
        <w:t>El autor intenta ser objetivo en su descripción.</w:t>
      </w:r>
    </w:p>
    <w:p w:rsidR="00052CB9" w:rsidRDefault="00052CB9" w:rsidP="00052CB9"/>
    <w:p w:rsidR="00052CB9" w:rsidRPr="001F6C54" w:rsidRDefault="00052CB9" w:rsidP="00052CB9">
      <w:pPr>
        <w:rPr>
          <w:b/>
          <w:bCs/>
        </w:rPr>
      </w:pPr>
      <w:r w:rsidRPr="001F6C54">
        <w:rPr>
          <w:b/>
          <w:bCs/>
        </w:rPr>
        <w:t>TEXTO: EN EL PAÍS DE FANTASÍA</w:t>
      </w:r>
    </w:p>
    <w:p w:rsidR="00052CB9" w:rsidRDefault="00052CB9" w:rsidP="00052CB9">
      <w:pPr>
        <w:pStyle w:val="Prrafodelista"/>
        <w:numPr>
          <w:ilvl w:val="0"/>
          <w:numId w:val="2"/>
        </w:numPr>
      </w:pPr>
      <w:r>
        <w:t xml:space="preserve">Fantasía no tiene fronteras, sus habitantes son diferentes a los de nuestro mundo y la localización de sus </w:t>
      </w:r>
      <w:r w:rsidR="008B04CF">
        <w:t>países, ríos y montañas cambia constantemente.</w:t>
      </w:r>
    </w:p>
    <w:p w:rsidR="008B04CF" w:rsidRDefault="008B04CF" w:rsidP="00052CB9">
      <w:pPr>
        <w:pStyle w:val="Prrafodelista"/>
        <w:numPr>
          <w:ilvl w:val="0"/>
          <w:numId w:val="2"/>
        </w:numPr>
      </w:pPr>
      <w:r>
        <w:t>Seres:</w:t>
      </w:r>
    </w:p>
    <w:p w:rsidR="008B04CF" w:rsidRDefault="008B04CF" w:rsidP="008B04CF">
      <w:pPr>
        <w:pStyle w:val="Prrafodelista"/>
      </w:pPr>
      <w:r>
        <w:t xml:space="preserve">-Los </w:t>
      </w:r>
      <w:proofErr w:type="spellStart"/>
      <w:r>
        <w:t>diminutienses</w:t>
      </w:r>
      <w:proofErr w:type="spellEnd"/>
      <w:r>
        <w:t>:</w:t>
      </w:r>
      <w:r w:rsidR="001F6C54">
        <w:t xml:space="preserve"> viven en árboles</w:t>
      </w:r>
    </w:p>
    <w:p w:rsidR="008B04CF" w:rsidRDefault="008B04CF" w:rsidP="008B04CF">
      <w:pPr>
        <w:pStyle w:val="Prrafodelista"/>
      </w:pPr>
      <w:r>
        <w:t xml:space="preserve">-Los </w:t>
      </w:r>
      <w:proofErr w:type="spellStart"/>
      <w:r>
        <w:t>trolls</w:t>
      </w:r>
      <w:proofErr w:type="spellEnd"/>
      <w:r>
        <w:t xml:space="preserve"> de la corteza:</w:t>
      </w:r>
      <w:r w:rsidR="001F6C54">
        <w:t xml:space="preserve"> tienen dos sexos</w:t>
      </w:r>
      <w:bookmarkStart w:id="0" w:name="_GoBack"/>
      <w:bookmarkEnd w:id="0"/>
    </w:p>
    <w:p w:rsidR="008B04CF" w:rsidRDefault="008B04CF" w:rsidP="008B04CF">
      <w:pPr>
        <w:pStyle w:val="Prrafodelista"/>
      </w:pPr>
      <w:r>
        <w:t xml:space="preserve">-Los </w:t>
      </w:r>
      <w:proofErr w:type="spellStart"/>
      <w:r>
        <w:t>comerrocas</w:t>
      </w:r>
      <w:proofErr w:type="spellEnd"/>
      <w:r>
        <w:t>:</w:t>
      </w:r>
      <w:r w:rsidR="001F6C54">
        <w:t xml:space="preserve"> comen la montaña</w:t>
      </w:r>
    </w:p>
    <w:p w:rsidR="008B04CF" w:rsidRDefault="008B04CF" w:rsidP="008B04CF">
      <w:pPr>
        <w:pStyle w:val="Prrafodelista"/>
      </w:pPr>
      <w:r>
        <w:t>-Seres con cuerpos de fuego:</w:t>
      </w:r>
      <w:r w:rsidR="001F6C54">
        <w:t xml:space="preserve"> están hechos de fuego</w:t>
      </w:r>
    </w:p>
    <w:p w:rsidR="008B04CF" w:rsidRDefault="008B04CF" w:rsidP="008B04CF">
      <w:pPr>
        <w:pStyle w:val="Prrafodelista"/>
      </w:pPr>
      <w:r>
        <w:t>-</w:t>
      </w:r>
      <w:r w:rsidR="001F6C54">
        <w:t xml:space="preserve">Los habitantes de la tierra de los </w:t>
      </w:r>
      <w:proofErr w:type="spellStart"/>
      <w:r w:rsidR="001F6C54">
        <w:t>Azafranios</w:t>
      </w:r>
      <w:proofErr w:type="spellEnd"/>
      <w:r w:rsidR="001F6C54">
        <w:t>: nacen viejos y mueren niños</w:t>
      </w:r>
    </w:p>
    <w:p w:rsidR="001F6C54" w:rsidRDefault="001F6C54" w:rsidP="001F6C54">
      <w:r>
        <w:t xml:space="preserve">       3.    Protagonista: Niño de 11 años: </w:t>
      </w:r>
      <w:proofErr w:type="spellStart"/>
      <w:r>
        <w:t>Bastian</w:t>
      </w:r>
      <w:proofErr w:type="spellEnd"/>
      <w:r>
        <w:t xml:space="preserve"> </w:t>
      </w:r>
    </w:p>
    <w:p w:rsidR="001F6C54" w:rsidRDefault="001F6C54" w:rsidP="001F6C54">
      <w:r>
        <w:t xml:space="preserve">               Este libro narra la historia de un niño de 11 años que debe salvar el reino de Fantasía. El mundo de los humanos y el de Fantasía se unen de tal manera que el futuro de uno determinará el destino del otro.</w:t>
      </w:r>
    </w:p>
    <w:sectPr w:rsidR="001F6C5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585BBB"/>
    <w:multiLevelType w:val="hybridMultilevel"/>
    <w:tmpl w:val="456CC6C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9771DE"/>
    <w:multiLevelType w:val="hybridMultilevel"/>
    <w:tmpl w:val="E160BA3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407"/>
    <w:rsid w:val="00052CB9"/>
    <w:rsid w:val="001F6C54"/>
    <w:rsid w:val="008B04CF"/>
    <w:rsid w:val="00B4483C"/>
    <w:rsid w:val="00D92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FC2EE"/>
  <w15:chartTrackingRefBased/>
  <w15:docId w15:val="{642450CD-6452-4F4F-A5E7-A7282F8C5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52C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Mesalina</dc:creator>
  <cp:keywords/>
  <dc:description/>
  <cp:lastModifiedBy>Mesalina</cp:lastModifiedBy>
  <cp:revision>2</cp:revision>
  <dcterms:created xsi:type="dcterms:W3CDTF">2020-04-28T09:46:00Z</dcterms:created>
  <dcterms:modified xsi:type="dcterms:W3CDTF">2020-04-28T09:46:00Z</dcterms:modified>
</cp:coreProperties>
</file>